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44" w:rsidRPr="003254B9" w:rsidRDefault="00F574E4" w:rsidP="00F574E4">
      <w:pPr>
        <w:pStyle w:val="Nagwek1"/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obrad Walnego Zgromadzenia C</w:t>
      </w:r>
      <w:r w:rsidR="00080244" w:rsidRPr="003254B9">
        <w:rPr>
          <w:rFonts w:ascii="Arial" w:hAnsi="Arial" w:cs="Arial"/>
          <w:b/>
          <w:bCs/>
        </w:rPr>
        <w:t xml:space="preserve">złonków </w:t>
      </w:r>
      <w:r>
        <w:rPr>
          <w:rFonts w:ascii="Arial" w:hAnsi="Arial" w:cs="Arial"/>
          <w:b/>
          <w:bCs/>
        </w:rPr>
        <w:t>Stowarzyszenia Uniwersytetu Trzeciego Wieku „ATENA” w Obornikach Śląskich.</w:t>
      </w:r>
    </w:p>
    <w:p w:rsidR="00080244" w:rsidRPr="00A471CF" w:rsidRDefault="00080244" w:rsidP="00080244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80244" w:rsidRPr="003254B9" w:rsidRDefault="00080244" w:rsidP="00080244">
      <w:p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 w:rsidRPr="00A471CF">
        <w:rPr>
          <w:rFonts w:ascii="Arial" w:hAnsi="Arial" w:cs="Arial"/>
          <w:sz w:val="20"/>
          <w:szCs w:val="20"/>
        </w:rPr>
        <w:t>1.</w:t>
      </w:r>
      <w:r w:rsidRPr="00A471CF">
        <w:rPr>
          <w:rFonts w:ascii="Arial" w:hAnsi="Arial" w:cs="Arial"/>
          <w:sz w:val="20"/>
          <w:szCs w:val="20"/>
        </w:rPr>
        <w:tab/>
      </w:r>
      <w:r w:rsidRPr="003254B9">
        <w:rPr>
          <w:rFonts w:ascii="Arial" w:hAnsi="Arial" w:cs="Arial"/>
          <w:sz w:val="22"/>
          <w:szCs w:val="22"/>
        </w:rPr>
        <w:t>Walne</w:t>
      </w:r>
      <w:r w:rsidR="00F574E4">
        <w:rPr>
          <w:rFonts w:ascii="Arial" w:hAnsi="Arial" w:cs="Arial"/>
          <w:sz w:val="22"/>
          <w:szCs w:val="22"/>
        </w:rPr>
        <w:t xml:space="preserve"> Zgromadzenie</w:t>
      </w:r>
      <w:r w:rsidRPr="003254B9">
        <w:rPr>
          <w:rFonts w:ascii="Arial" w:hAnsi="Arial" w:cs="Arial"/>
          <w:sz w:val="22"/>
          <w:szCs w:val="22"/>
        </w:rPr>
        <w:t xml:space="preserve"> Członków jest najwyższą władzą Stowarzyszenia.</w:t>
      </w:r>
    </w:p>
    <w:p w:rsidR="00080244" w:rsidRPr="003254B9" w:rsidRDefault="00080244" w:rsidP="00080244">
      <w:p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2.</w:t>
      </w:r>
      <w:r w:rsidRPr="003254B9">
        <w:rPr>
          <w:rFonts w:ascii="Arial" w:hAnsi="Arial" w:cs="Arial"/>
          <w:sz w:val="22"/>
          <w:szCs w:val="22"/>
        </w:rPr>
        <w:tab/>
        <w:t>Właściwości i kompetencje</w:t>
      </w:r>
      <w:r w:rsidR="00F574E4">
        <w:rPr>
          <w:rFonts w:ascii="Arial" w:hAnsi="Arial" w:cs="Arial"/>
          <w:sz w:val="22"/>
          <w:szCs w:val="22"/>
        </w:rPr>
        <w:t xml:space="preserve"> W</w:t>
      </w:r>
      <w:r w:rsidRPr="003254B9">
        <w:rPr>
          <w:rFonts w:ascii="Arial" w:hAnsi="Arial" w:cs="Arial"/>
          <w:sz w:val="22"/>
          <w:szCs w:val="22"/>
        </w:rPr>
        <w:t>alnego</w:t>
      </w:r>
      <w:r w:rsidR="00F574E4">
        <w:rPr>
          <w:rFonts w:ascii="Arial" w:hAnsi="Arial" w:cs="Arial"/>
          <w:sz w:val="22"/>
          <w:szCs w:val="22"/>
        </w:rPr>
        <w:t xml:space="preserve"> Zgromadzenia</w:t>
      </w:r>
      <w:r w:rsidRPr="003254B9">
        <w:rPr>
          <w:rFonts w:ascii="Arial" w:hAnsi="Arial" w:cs="Arial"/>
          <w:sz w:val="22"/>
          <w:szCs w:val="22"/>
        </w:rPr>
        <w:t xml:space="preserve"> określa statut Stowarzyszenia.</w:t>
      </w:r>
    </w:p>
    <w:p w:rsidR="00080244" w:rsidRPr="003254B9" w:rsidRDefault="00080244" w:rsidP="00080244">
      <w:p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3.</w:t>
      </w:r>
      <w:r w:rsidRPr="003254B9">
        <w:rPr>
          <w:rFonts w:ascii="Arial" w:hAnsi="Arial" w:cs="Arial"/>
          <w:sz w:val="22"/>
          <w:szCs w:val="22"/>
        </w:rPr>
        <w:tab/>
        <w:t>Walne</w:t>
      </w:r>
      <w:r w:rsidR="00F574E4">
        <w:rPr>
          <w:rFonts w:ascii="Arial" w:hAnsi="Arial" w:cs="Arial"/>
          <w:sz w:val="22"/>
          <w:szCs w:val="22"/>
        </w:rPr>
        <w:t xml:space="preserve"> Zgromadzenie</w:t>
      </w:r>
      <w:r w:rsidRPr="003254B9">
        <w:rPr>
          <w:rFonts w:ascii="Arial" w:hAnsi="Arial" w:cs="Arial"/>
          <w:sz w:val="22"/>
          <w:szCs w:val="22"/>
        </w:rPr>
        <w:t xml:space="preserve"> zwoł</w:t>
      </w:r>
      <w:r w:rsidR="00F574E4">
        <w:rPr>
          <w:rFonts w:ascii="Arial" w:hAnsi="Arial" w:cs="Arial"/>
          <w:sz w:val="22"/>
          <w:szCs w:val="22"/>
        </w:rPr>
        <w:t>ywane jest przez Z</w:t>
      </w:r>
      <w:r w:rsidRPr="003254B9">
        <w:rPr>
          <w:rFonts w:ascii="Arial" w:hAnsi="Arial" w:cs="Arial"/>
          <w:sz w:val="22"/>
          <w:szCs w:val="22"/>
        </w:rPr>
        <w:t>arząd Stowarzyszenia.</w:t>
      </w:r>
    </w:p>
    <w:p w:rsidR="00080244" w:rsidRPr="003254B9" w:rsidRDefault="00080244" w:rsidP="00080244">
      <w:pPr>
        <w:autoSpaceDE w:val="0"/>
        <w:ind w:left="720" w:hanging="36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4.</w:t>
      </w:r>
      <w:r w:rsidRPr="003254B9">
        <w:rPr>
          <w:rFonts w:ascii="Arial" w:hAnsi="Arial" w:cs="Arial"/>
          <w:sz w:val="22"/>
          <w:szCs w:val="22"/>
        </w:rPr>
        <w:tab/>
        <w:t xml:space="preserve">Członkowie Stowarzyszenia zawiadamiani są o terminie, miejscu i porządku obrad nie później niż np. na 14 dni przed jego odbyciem się. </w:t>
      </w:r>
    </w:p>
    <w:p w:rsidR="00080244" w:rsidRDefault="00080244" w:rsidP="00080244">
      <w:pPr>
        <w:autoSpaceDE w:val="0"/>
        <w:ind w:left="720" w:hanging="36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5.</w:t>
      </w:r>
      <w:r w:rsidRPr="003254B9">
        <w:rPr>
          <w:rFonts w:ascii="Arial" w:hAnsi="Arial" w:cs="Arial"/>
          <w:sz w:val="22"/>
          <w:szCs w:val="22"/>
        </w:rPr>
        <w:tab/>
        <w:t>Walne</w:t>
      </w:r>
      <w:r w:rsidR="00F574E4">
        <w:rPr>
          <w:rFonts w:ascii="Arial" w:hAnsi="Arial" w:cs="Arial"/>
          <w:sz w:val="22"/>
          <w:szCs w:val="22"/>
        </w:rPr>
        <w:t xml:space="preserve"> Zgromadzenie</w:t>
      </w:r>
      <w:r w:rsidRPr="003254B9">
        <w:rPr>
          <w:rFonts w:ascii="Arial" w:hAnsi="Arial" w:cs="Arial"/>
          <w:sz w:val="22"/>
          <w:szCs w:val="22"/>
        </w:rPr>
        <w:t xml:space="preserve"> otwiera przedstawiciel</w:t>
      </w:r>
      <w:r w:rsidR="00F574E4">
        <w:rPr>
          <w:rFonts w:ascii="Arial" w:hAnsi="Arial" w:cs="Arial"/>
          <w:sz w:val="22"/>
          <w:szCs w:val="22"/>
        </w:rPr>
        <w:t xml:space="preserve"> Z</w:t>
      </w:r>
      <w:r w:rsidRPr="003254B9">
        <w:rPr>
          <w:rFonts w:ascii="Arial" w:hAnsi="Arial" w:cs="Arial"/>
          <w:sz w:val="22"/>
          <w:szCs w:val="22"/>
        </w:rPr>
        <w:t>arządu Stowarzyszenia, a następnie zebrani dokonują wyboru przewodniczącego zebrania w głosowaniu jawnym.</w:t>
      </w:r>
    </w:p>
    <w:p w:rsidR="006E1903" w:rsidRPr="003254B9" w:rsidRDefault="006E1903" w:rsidP="00080244">
      <w:pPr>
        <w:autoSpaceDE w:val="0"/>
        <w:ind w:left="720" w:hanging="360"/>
        <w:rPr>
          <w:rFonts w:ascii="Arial" w:hAnsi="Arial" w:cs="Arial"/>
          <w:sz w:val="22"/>
          <w:szCs w:val="22"/>
        </w:rPr>
      </w:pPr>
    </w:p>
    <w:p w:rsidR="00080244" w:rsidRPr="003254B9" w:rsidRDefault="00080244" w:rsidP="00080244">
      <w:p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6.</w:t>
      </w:r>
      <w:r w:rsidRPr="003254B9">
        <w:rPr>
          <w:rFonts w:ascii="Arial" w:hAnsi="Arial" w:cs="Arial"/>
          <w:sz w:val="22"/>
          <w:szCs w:val="22"/>
        </w:rPr>
        <w:tab/>
        <w:t xml:space="preserve">Kompetencje i obowiązki </w:t>
      </w:r>
      <w:r w:rsidR="00F574E4">
        <w:rPr>
          <w:rFonts w:ascii="Arial" w:hAnsi="Arial" w:cs="Arial"/>
          <w:sz w:val="22"/>
          <w:szCs w:val="22"/>
        </w:rPr>
        <w:t>P</w:t>
      </w:r>
      <w:r w:rsidRPr="003254B9">
        <w:rPr>
          <w:rFonts w:ascii="Arial" w:hAnsi="Arial" w:cs="Arial"/>
          <w:sz w:val="22"/>
          <w:szCs w:val="22"/>
        </w:rPr>
        <w:t>rzewodniczącego:</w:t>
      </w:r>
    </w:p>
    <w:p w:rsidR="00080244" w:rsidRPr="003254B9" w:rsidRDefault="00080244" w:rsidP="00080244">
      <w:pPr>
        <w:numPr>
          <w:ilvl w:val="0"/>
          <w:numId w:val="2"/>
        </w:numPr>
        <w:tabs>
          <w:tab w:val="left" w:pos="720"/>
        </w:tabs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prowadzenie zebrania zgodnie z porządkiem obrad i czuwanie nad jego zgodnością ze statutem oraz niniejszym regulaminem,</w:t>
      </w:r>
    </w:p>
    <w:p w:rsidR="00080244" w:rsidRPr="003254B9" w:rsidRDefault="00080244" w:rsidP="00080244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przedstawienie zebranym do zatwierdzenia ustalonego porządku obrad zebrania oraz zgłoszonych wniosków w sprawie zmiany porządku obrad,</w:t>
      </w:r>
    </w:p>
    <w:p w:rsidR="00080244" w:rsidRPr="003254B9" w:rsidRDefault="00080244" w:rsidP="00080244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wybór Sekretarza,</w:t>
      </w:r>
    </w:p>
    <w:p w:rsidR="00080244" w:rsidRPr="003254B9" w:rsidRDefault="00F574E4" w:rsidP="00080244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wyboru członków Komisji Mandatowo-Wyborczej</w:t>
      </w:r>
      <w:r w:rsidR="00080244" w:rsidRPr="003254B9">
        <w:rPr>
          <w:rFonts w:ascii="Arial" w:hAnsi="Arial" w:cs="Arial"/>
          <w:sz w:val="22"/>
          <w:szCs w:val="22"/>
        </w:rPr>
        <w:t>,</w:t>
      </w:r>
    </w:p>
    <w:p w:rsidR="00080244" w:rsidRPr="003254B9" w:rsidRDefault="00080244" w:rsidP="00080244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udzielanie głosu członkom według kolejności zgłoszeń,</w:t>
      </w:r>
    </w:p>
    <w:p w:rsidR="00080244" w:rsidRPr="003254B9" w:rsidRDefault="00080244" w:rsidP="00080244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sprawowanie pieczy nad spokojem i porządkiem obrad oraz wydawanie stosownych zarządzeń porządkowych,</w:t>
      </w:r>
    </w:p>
    <w:p w:rsidR="00080244" w:rsidRPr="003254B9" w:rsidRDefault="00080244" w:rsidP="00080244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ustalenie sposobu i kolejności głosowania,</w:t>
      </w:r>
    </w:p>
    <w:p w:rsidR="00080244" w:rsidRPr="003254B9" w:rsidRDefault="00080244" w:rsidP="00080244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 xml:space="preserve">podejmowanie innych czynności wynikających z Regulaminu </w:t>
      </w:r>
      <w:r w:rsidR="00F574E4">
        <w:rPr>
          <w:rFonts w:ascii="Arial" w:hAnsi="Arial" w:cs="Arial"/>
          <w:sz w:val="22"/>
          <w:szCs w:val="22"/>
        </w:rPr>
        <w:t>W</w:t>
      </w:r>
      <w:r w:rsidRPr="003254B9">
        <w:rPr>
          <w:rFonts w:ascii="Arial" w:hAnsi="Arial" w:cs="Arial"/>
          <w:sz w:val="22"/>
          <w:szCs w:val="22"/>
        </w:rPr>
        <w:t xml:space="preserve">alnego </w:t>
      </w:r>
      <w:r w:rsidR="00F574E4">
        <w:rPr>
          <w:rFonts w:ascii="Arial" w:hAnsi="Arial" w:cs="Arial"/>
          <w:sz w:val="22"/>
          <w:szCs w:val="22"/>
        </w:rPr>
        <w:t>Zgromadzenia</w:t>
      </w:r>
      <w:r w:rsidRPr="003254B9">
        <w:rPr>
          <w:rFonts w:ascii="Arial" w:hAnsi="Arial" w:cs="Arial"/>
          <w:sz w:val="22"/>
          <w:szCs w:val="22"/>
        </w:rPr>
        <w:t>,</w:t>
      </w:r>
    </w:p>
    <w:p w:rsidR="00080244" w:rsidRPr="003254B9" w:rsidRDefault="00080244" w:rsidP="00080244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 xml:space="preserve">po wyczerpaniu spraw zamieszczonych w porządku obrad - ogłoszenie podjętych </w:t>
      </w:r>
      <w:proofErr w:type="gramStart"/>
      <w:r w:rsidRPr="003254B9">
        <w:rPr>
          <w:rFonts w:ascii="Arial" w:hAnsi="Arial" w:cs="Arial"/>
          <w:sz w:val="22"/>
          <w:szCs w:val="22"/>
        </w:rPr>
        <w:t>uchwał  i</w:t>
      </w:r>
      <w:proofErr w:type="gramEnd"/>
      <w:r w:rsidRPr="003254B9">
        <w:rPr>
          <w:rFonts w:ascii="Arial" w:hAnsi="Arial" w:cs="Arial"/>
          <w:sz w:val="22"/>
          <w:szCs w:val="22"/>
        </w:rPr>
        <w:t xml:space="preserve"> zamknięcie  </w:t>
      </w:r>
      <w:r w:rsidR="00F574E4">
        <w:rPr>
          <w:rFonts w:ascii="Arial" w:hAnsi="Arial" w:cs="Arial"/>
          <w:sz w:val="22"/>
          <w:szCs w:val="22"/>
        </w:rPr>
        <w:t>W</w:t>
      </w:r>
      <w:r w:rsidRPr="003254B9">
        <w:rPr>
          <w:rFonts w:ascii="Arial" w:hAnsi="Arial" w:cs="Arial"/>
          <w:sz w:val="22"/>
          <w:szCs w:val="22"/>
        </w:rPr>
        <w:t>alnego</w:t>
      </w:r>
      <w:r w:rsidR="00F574E4">
        <w:rPr>
          <w:rFonts w:ascii="Arial" w:hAnsi="Arial" w:cs="Arial"/>
          <w:sz w:val="22"/>
          <w:szCs w:val="22"/>
        </w:rPr>
        <w:t xml:space="preserve"> Zgromadzenia</w:t>
      </w:r>
      <w:r w:rsidRPr="003254B9">
        <w:rPr>
          <w:rFonts w:ascii="Arial" w:hAnsi="Arial" w:cs="Arial"/>
          <w:sz w:val="22"/>
          <w:szCs w:val="22"/>
        </w:rPr>
        <w:t>,</w:t>
      </w:r>
    </w:p>
    <w:p w:rsidR="00080244" w:rsidRPr="003254B9" w:rsidRDefault="00080244" w:rsidP="00080244">
      <w:pPr>
        <w:numPr>
          <w:ilvl w:val="0"/>
          <w:numId w:val="2"/>
        </w:numPr>
        <w:tabs>
          <w:tab w:val="left" w:pos="720"/>
        </w:tabs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sporządzenie i podpisanie protokółu – wspólnie z sekretarzem zebrania;</w:t>
      </w:r>
    </w:p>
    <w:p w:rsidR="00080244" w:rsidRDefault="00080244" w:rsidP="00080244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 xml:space="preserve">protokół powinien zawierać: datę, porządek obrad, nazwiska przewodniczącego i sekretarza zebrania, krótki opis przebiegu dyskusji, wyniki głosowań, </w:t>
      </w:r>
      <w:proofErr w:type="gramStart"/>
      <w:r w:rsidRPr="003254B9">
        <w:rPr>
          <w:rFonts w:ascii="Arial" w:hAnsi="Arial" w:cs="Arial"/>
          <w:sz w:val="22"/>
          <w:szCs w:val="22"/>
        </w:rPr>
        <w:t>numery  i</w:t>
      </w:r>
      <w:proofErr w:type="gramEnd"/>
      <w:r w:rsidRPr="003254B9">
        <w:rPr>
          <w:rFonts w:ascii="Arial" w:hAnsi="Arial" w:cs="Arial"/>
          <w:sz w:val="22"/>
          <w:szCs w:val="22"/>
        </w:rPr>
        <w:t xml:space="preserve"> treść podjętych uchwał i załączoną listę obecności członków Stowarzyszenia.</w:t>
      </w:r>
    </w:p>
    <w:p w:rsidR="005F334B" w:rsidRPr="003254B9" w:rsidRDefault="005F334B" w:rsidP="005F334B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5F33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W przypadku braku quorum</w:t>
      </w:r>
      <w:r w:rsidR="005D021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(obecność co najmniej 50% uprawnionych członków Stowarzyszenia) po konsultacji z S</w:t>
      </w:r>
      <w:r w:rsidRPr="003254B9">
        <w:rPr>
          <w:rFonts w:ascii="Arial" w:hAnsi="Arial" w:cs="Arial"/>
          <w:sz w:val="22"/>
          <w:szCs w:val="22"/>
        </w:rPr>
        <w:t>ekretarzem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>, P</w:t>
      </w:r>
      <w:r w:rsidRPr="003254B9">
        <w:rPr>
          <w:rFonts w:ascii="Arial" w:hAnsi="Arial" w:cs="Arial"/>
          <w:sz w:val="22"/>
          <w:szCs w:val="22"/>
        </w:rPr>
        <w:t>rzewodniczący wyznacza termin zebrania w tym samym dniu, 15 minut po pierwszym terminie, bez względu na liczbę osób uprawnionych do głosowania</w:t>
      </w:r>
    </w:p>
    <w:p w:rsidR="00080244" w:rsidRPr="003254B9" w:rsidRDefault="00080244" w:rsidP="00F574E4">
      <w:pPr>
        <w:tabs>
          <w:tab w:val="left" w:pos="709"/>
        </w:tabs>
        <w:autoSpaceDE w:val="0"/>
        <w:ind w:left="1080"/>
        <w:rPr>
          <w:rFonts w:ascii="Arial" w:hAnsi="Arial" w:cs="Arial"/>
          <w:sz w:val="22"/>
          <w:szCs w:val="22"/>
        </w:rPr>
      </w:pPr>
    </w:p>
    <w:p w:rsidR="00080244" w:rsidRPr="003254B9" w:rsidRDefault="00E12A1E" w:rsidP="00F574E4">
      <w:pPr>
        <w:tabs>
          <w:tab w:val="left" w:pos="720"/>
        </w:tabs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574E4">
        <w:rPr>
          <w:rFonts w:ascii="Arial" w:hAnsi="Arial" w:cs="Arial"/>
          <w:sz w:val="22"/>
          <w:szCs w:val="22"/>
        </w:rPr>
        <w:t>. Wszyscy członkowie S</w:t>
      </w:r>
      <w:r w:rsidR="00080244" w:rsidRPr="003254B9">
        <w:rPr>
          <w:rFonts w:ascii="Arial" w:hAnsi="Arial" w:cs="Arial"/>
          <w:sz w:val="22"/>
          <w:szCs w:val="22"/>
        </w:rPr>
        <w:t>towarzyszenia mają prawo brać udział w</w:t>
      </w:r>
      <w:r w:rsidR="00F574E4">
        <w:rPr>
          <w:rFonts w:ascii="Arial" w:hAnsi="Arial" w:cs="Arial"/>
          <w:sz w:val="22"/>
          <w:szCs w:val="22"/>
        </w:rPr>
        <w:t xml:space="preserve"> W</w:t>
      </w:r>
      <w:r w:rsidR="00080244" w:rsidRPr="003254B9">
        <w:rPr>
          <w:rFonts w:ascii="Arial" w:hAnsi="Arial" w:cs="Arial"/>
          <w:sz w:val="22"/>
          <w:szCs w:val="22"/>
        </w:rPr>
        <w:t>alnym</w:t>
      </w:r>
      <w:r w:rsidR="00F574E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74E4">
        <w:rPr>
          <w:rFonts w:ascii="Arial" w:hAnsi="Arial" w:cs="Arial"/>
          <w:sz w:val="22"/>
          <w:szCs w:val="22"/>
        </w:rPr>
        <w:t xml:space="preserve">Zgromadzeniu </w:t>
      </w:r>
      <w:r w:rsidR="00080244" w:rsidRPr="003254B9">
        <w:rPr>
          <w:rFonts w:ascii="Arial" w:hAnsi="Arial" w:cs="Arial"/>
          <w:sz w:val="22"/>
          <w:szCs w:val="22"/>
        </w:rPr>
        <w:t>,</w:t>
      </w:r>
      <w:r w:rsidR="005F334B">
        <w:rPr>
          <w:rFonts w:ascii="Arial" w:hAnsi="Arial" w:cs="Arial"/>
          <w:sz w:val="22"/>
          <w:szCs w:val="22"/>
        </w:rPr>
        <w:t>jednakże</w:t>
      </w:r>
      <w:proofErr w:type="gramEnd"/>
      <w:r w:rsidR="005F334B">
        <w:rPr>
          <w:rFonts w:ascii="Arial" w:hAnsi="Arial" w:cs="Arial"/>
          <w:sz w:val="22"/>
          <w:szCs w:val="22"/>
        </w:rPr>
        <w:t xml:space="preserve"> uprawnionymi do głosowania są</w:t>
      </w:r>
      <w:r w:rsidR="00080244" w:rsidRPr="003254B9">
        <w:rPr>
          <w:rFonts w:ascii="Arial" w:hAnsi="Arial" w:cs="Arial"/>
          <w:sz w:val="22"/>
          <w:szCs w:val="22"/>
        </w:rPr>
        <w:t xml:space="preserve"> te osoby, które ws</w:t>
      </w:r>
      <w:r w:rsidR="00F574E4">
        <w:rPr>
          <w:rFonts w:ascii="Arial" w:hAnsi="Arial" w:cs="Arial"/>
          <w:sz w:val="22"/>
          <w:szCs w:val="22"/>
        </w:rPr>
        <w:t>tąpiły w szeregi Stowarzy</w:t>
      </w:r>
      <w:r w:rsidR="00851BF6">
        <w:rPr>
          <w:rFonts w:ascii="Arial" w:hAnsi="Arial" w:cs="Arial"/>
          <w:sz w:val="22"/>
          <w:szCs w:val="22"/>
        </w:rPr>
        <w:t>szenia do dnia 31 grudnia roku poprzedzającego termin Walnego Zgromadzenia.</w:t>
      </w:r>
      <w:r w:rsidR="005F334B">
        <w:rPr>
          <w:rFonts w:ascii="Arial" w:hAnsi="Arial" w:cs="Arial"/>
          <w:sz w:val="22"/>
          <w:szCs w:val="22"/>
        </w:rPr>
        <w:t xml:space="preserve"> Każdy członek Stowarzyszenia ma prawo do jednego głosu.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80244" w:rsidRPr="003254B9">
        <w:rPr>
          <w:rFonts w:ascii="Arial" w:hAnsi="Arial" w:cs="Arial"/>
          <w:sz w:val="22"/>
          <w:szCs w:val="22"/>
        </w:rPr>
        <w:t>.</w:t>
      </w:r>
      <w:r w:rsidR="00080244" w:rsidRPr="003254B9">
        <w:rPr>
          <w:rFonts w:ascii="Arial" w:hAnsi="Arial" w:cs="Arial"/>
          <w:sz w:val="22"/>
          <w:szCs w:val="22"/>
        </w:rPr>
        <w:tab/>
        <w:t>Walne</w:t>
      </w:r>
      <w:r w:rsidR="00F574E4">
        <w:rPr>
          <w:rFonts w:ascii="Arial" w:hAnsi="Arial" w:cs="Arial"/>
          <w:sz w:val="22"/>
          <w:szCs w:val="22"/>
        </w:rPr>
        <w:t xml:space="preserve"> Zgromadzenie C</w:t>
      </w:r>
      <w:r w:rsidR="00080244" w:rsidRPr="003254B9">
        <w:rPr>
          <w:rFonts w:ascii="Arial" w:hAnsi="Arial" w:cs="Arial"/>
          <w:sz w:val="22"/>
          <w:szCs w:val="22"/>
        </w:rPr>
        <w:t>złonków dokonuje wyboru władz Stowarzyszeni</w:t>
      </w:r>
      <w:r>
        <w:rPr>
          <w:rFonts w:ascii="Arial" w:hAnsi="Arial" w:cs="Arial"/>
          <w:sz w:val="22"/>
          <w:szCs w:val="22"/>
        </w:rPr>
        <w:t xml:space="preserve">a, zgodnie z </w:t>
      </w:r>
      <w:proofErr w:type="gramStart"/>
      <w:r>
        <w:rPr>
          <w:rFonts w:ascii="Arial" w:hAnsi="Arial" w:cs="Arial"/>
          <w:sz w:val="22"/>
          <w:szCs w:val="22"/>
        </w:rPr>
        <w:t>postanowieniami  Statutu</w:t>
      </w:r>
      <w:proofErr w:type="gramEnd"/>
      <w:r>
        <w:rPr>
          <w:rFonts w:ascii="Arial" w:hAnsi="Arial" w:cs="Arial"/>
          <w:sz w:val="22"/>
          <w:szCs w:val="22"/>
        </w:rPr>
        <w:t xml:space="preserve"> i  Regulaminu Wyborów.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80244" w:rsidRPr="003254B9">
        <w:rPr>
          <w:rFonts w:ascii="Arial" w:hAnsi="Arial" w:cs="Arial"/>
          <w:sz w:val="22"/>
          <w:szCs w:val="22"/>
        </w:rPr>
        <w:t>.</w:t>
      </w:r>
      <w:r w:rsidR="00080244" w:rsidRPr="003254B9">
        <w:rPr>
          <w:rFonts w:ascii="Arial" w:hAnsi="Arial" w:cs="Arial"/>
          <w:sz w:val="22"/>
          <w:szCs w:val="22"/>
        </w:rPr>
        <w:tab/>
        <w:t>Kandydatów do władz Stowarzyszenia mają prawo zgłaszać wszyscy</w:t>
      </w:r>
      <w:r w:rsidR="00851BF6">
        <w:rPr>
          <w:rFonts w:ascii="Arial" w:hAnsi="Arial" w:cs="Arial"/>
          <w:sz w:val="22"/>
          <w:szCs w:val="22"/>
        </w:rPr>
        <w:t xml:space="preserve"> uprawnieni</w:t>
      </w:r>
      <w:r w:rsidR="00080244" w:rsidRPr="003254B9">
        <w:rPr>
          <w:rFonts w:ascii="Arial" w:hAnsi="Arial" w:cs="Arial"/>
          <w:sz w:val="22"/>
          <w:szCs w:val="22"/>
        </w:rPr>
        <w:t xml:space="preserve"> członkowie Stowarzyszenia - po uzyskaniu zgody kandydata.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080244" w:rsidRPr="003254B9">
        <w:rPr>
          <w:rFonts w:ascii="Arial" w:hAnsi="Arial" w:cs="Arial"/>
          <w:sz w:val="22"/>
          <w:szCs w:val="22"/>
        </w:rPr>
        <w:t>.</w:t>
      </w:r>
      <w:r w:rsidR="00080244" w:rsidRPr="003254B9">
        <w:rPr>
          <w:rFonts w:ascii="Arial" w:hAnsi="Arial" w:cs="Arial"/>
          <w:sz w:val="22"/>
          <w:szCs w:val="22"/>
        </w:rPr>
        <w:tab/>
      </w:r>
      <w:proofErr w:type="gramStart"/>
      <w:r w:rsidR="00080244" w:rsidRPr="003254B9">
        <w:rPr>
          <w:rFonts w:ascii="Arial" w:hAnsi="Arial" w:cs="Arial"/>
          <w:sz w:val="22"/>
          <w:szCs w:val="22"/>
        </w:rPr>
        <w:t>Do  przepro</w:t>
      </w:r>
      <w:r w:rsidR="00F574E4">
        <w:rPr>
          <w:rFonts w:ascii="Arial" w:hAnsi="Arial" w:cs="Arial"/>
          <w:sz w:val="22"/>
          <w:szCs w:val="22"/>
        </w:rPr>
        <w:t>wadzen</w:t>
      </w:r>
      <w:r w:rsidR="005F334B">
        <w:rPr>
          <w:rFonts w:ascii="Arial" w:hAnsi="Arial" w:cs="Arial"/>
          <w:sz w:val="22"/>
          <w:szCs w:val="22"/>
        </w:rPr>
        <w:t>ia</w:t>
      </w:r>
      <w:proofErr w:type="gramEnd"/>
      <w:r w:rsidR="005F334B">
        <w:rPr>
          <w:rFonts w:ascii="Arial" w:hAnsi="Arial" w:cs="Arial"/>
          <w:sz w:val="22"/>
          <w:szCs w:val="22"/>
        </w:rPr>
        <w:t xml:space="preserve">  wyborów powołuje się Komisje: Mandatowo-Wyborczą i </w:t>
      </w:r>
      <w:r w:rsidR="00F574E4">
        <w:rPr>
          <w:rFonts w:ascii="Arial" w:hAnsi="Arial" w:cs="Arial"/>
          <w:sz w:val="22"/>
          <w:szCs w:val="22"/>
        </w:rPr>
        <w:t xml:space="preserve"> S</w:t>
      </w:r>
      <w:r w:rsidR="00080244" w:rsidRPr="003254B9">
        <w:rPr>
          <w:rFonts w:ascii="Arial" w:hAnsi="Arial" w:cs="Arial"/>
          <w:sz w:val="22"/>
          <w:szCs w:val="22"/>
        </w:rPr>
        <w:t>krutacyjną.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080244" w:rsidRPr="003254B9">
        <w:rPr>
          <w:rFonts w:ascii="Arial" w:hAnsi="Arial" w:cs="Arial"/>
          <w:sz w:val="22"/>
          <w:szCs w:val="22"/>
        </w:rPr>
        <w:t>.</w:t>
      </w:r>
      <w:r w:rsidR="00080244" w:rsidRPr="003254B9">
        <w:rPr>
          <w:rFonts w:ascii="Arial" w:hAnsi="Arial" w:cs="Arial"/>
          <w:sz w:val="22"/>
          <w:szCs w:val="22"/>
        </w:rPr>
        <w:tab/>
        <w:t>Wybory władz są tajne i bezpośrednie, następują bezwzględną większością głosów, w obecności co najmniej połowy uprawnionych do głosowania.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80244" w:rsidRPr="003254B9">
        <w:rPr>
          <w:rFonts w:ascii="Arial" w:hAnsi="Arial" w:cs="Arial"/>
          <w:sz w:val="22"/>
          <w:szCs w:val="22"/>
        </w:rPr>
        <w:t>. Walne</w:t>
      </w:r>
      <w:r w:rsidR="00F574E4">
        <w:rPr>
          <w:rFonts w:ascii="Arial" w:hAnsi="Arial" w:cs="Arial"/>
          <w:sz w:val="22"/>
          <w:szCs w:val="22"/>
        </w:rPr>
        <w:t xml:space="preserve"> Zgromadzenie wybiera Prezesa, Zarząd, Komisję R</w:t>
      </w:r>
      <w:r w:rsidR="00080244" w:rsidRPr="003254B9">
        <w:rPr>
          <w:rFonts w:ascii="Arial" w:hAnsi="Arial" w:cs="Arial"/>
          <w:sz w:val="22"/>
          <w:szCs w:val="22"/>
        </w:rPr>
        <w:t>ewizyjną</w:t>
      </w:r>
      <w:r w:rsidR="00F574E4">
        <w:rPr>
          <w:rFonts w:ascii="Arial" w:hAnsi="Arial" w:cs="Arial"/>
          <w:sz w:val="22"/>
          <w:szCs w:val="22"/>
        </w:rPr>
        <w:t xml:space="preserve"> i Sąd </w:t>
      </w:r>
      <w:proofErr w:type="gramStart"/>
      <w:r w:rsidR="00F574E4">
        <w:rPr>
          <w:rFonts w:ascii="Arial" w:hAnsi="Arial" w:cs="Arial"/>
          <w:sz w:val="22"/>
          <w:szCs w:val="22"/>
        </w:rPr>
        <w:t>Koleżeński</w:t>
      </w:r>
      <w:r w:rsidR="00080244" w:rsidRPr="003254B9">
        <w:rPr>
          <w:rFonts w:ascii="Arial" w:hAnsi="Arial" w:cs="Arial"/>
          <w:sz w:val="22"/>
          <w:szCs w:val="22"/>
        </w:rPr>
        <w:t xml:space="preserve">  –</w:t>
      </w:r>
      <w:proofErr w:type="gramEnd"/>
      <w:r w:rsidR="00080244" w:rsidRPr="003254B9">
        <w:rPr>
          <w:rFonts w:ascii="Arial" w:hAnsi="Arial" w:cs="Arial"/>
          <w:sz w:val="22"/>
          <w:szCs w:val="22"/>
        </w:rPr>
        <w:t xml:space="preserve"> w trybie przewidzianym przez statut Stowarzyszenia.</w:t>
      </w:r>
      <w:r w:rsidR="006E1903">
        <w:rPr>
          <w:rFonts w:ascii="Arial" w:hAnsi="Arial" w:cs="Arial"/>
          <w:sz w:val="22"/>
          <w:szCs w:val="22"/>
        </w:rPr>
        <w:t xml:space="preserve"> Prezes i</w:t>
      </w:r>
      <w:r w:rsidR="00F574E4">
        <w:rPr>
          <w:rFonts w:ascii="Arial" w:hAnsi="Arial" w:cs="Arial"/>
          <w:sz w:val="22"/>
          <w:szCs w:val="22"/>
        </w:rPr>
        <w:t xml:space="preserve"> Z</w:t>
      </w:r>
      <w:r w:rsidR="00080244" w:rsidRPr="003254B9">
        <w:rPr>
          <w:rFonts w:ascii="Arial" w:hAnsi="Arial" w:cs="Arial"/>
          <w:sz w:val="22"/>
          <w:szCs w:val="22"/>
        </w:rPr>
        <w:t>arz</w:t>
      </w:r>
      <w:r w:rsidR="006E1903">
        <w:rPr>
          <w:rFonts w:ascii="Arial" w:hAnsi="Arial" w:cs="Arial"/>
          <w:sz w:val="22"/>
          <w:szCs w:val="22"/>
        </w:rPr>
        <w:t>ąd kierują działalnością Stowarzyszenia, Komisja R</w:t>
      </w:r>
      <w:r w:rsidR="00080244" w:rsidRPr="003254B9">
        <w:rPr>
          <w:rFonts w:ascii="Arial" w:hAnsi="Arial" w:cs="Arial"/>
          <w:sz w:val="22"/>
          <w:szCs w:val="22"/>
        </w:rPr>
        <w:t>ewizyjna sprawuje nadzór wewnętrzny, dotyczący dział</w:t>
      </w:r>
      <w:r w:rsidR="006E1903">
        <w:rPr>
          <w:rFonts w:ascii="Arial" w:hAnsi="Arial" w:cs="Arial"/>
          <w:sz w:val="22"/>
          <w:szCs w:val="22"/>
        </w:rPr>
        <w:t>ań merytorycznych i finansowych. Sąd Koleżeński rozpatruje skargi na zachowanie członków Stowarzyszenia.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080244" w:rsidRPr="003254B9">
        <w:rPr>
          <w:rFonts w:ascii="Arial" w:hAnsi="Arial" w:cs="Arial"/>
          <w:sz w:val="22"/>
          <w:szCs w:val="22"/>
        </w:rPr>
        <w:t>. Władze Stowarzy</w:t>
      </w:r>
      <w:r w:rsidR="006E1903">
        <w:rPr>
          <w:rFonts w:ascii="Arial" w:hAnsi="Arial" w:cs="Arial"/>
          <w:sz w:val="22"/>
          <w:szCs w:val="22"/>
        </w:rPr>
        <w:t>szenia konstytuują się w ciągu 7</w:t>
      </w:r>
      <w:r w:rsidR="00080244" w:rsidRPr="003254B9">
        <w:rPr>
          <w:rFonts w:ascii="Arial" w:hAnsi="Arial" w:cs="Arial"/>
          <w:sz w:val="22"/>
          <w:szCs w:val="22"/>
        </w:rPr>
        <w:t xml:space="preserve"> dni/inne możliwości/ od wyborów.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080244" w:rsidRPr="003254B9">
        <w:rPr>
          <w:rFonts w:ascii="Arial" w:hAnsi="Arial" w:cs="Arial"/>
          <w:sz w:val="22"/>
          <w:szCs w:val="22"/>
        </w:rPr>
        <w:t>.</w:t>
      </w:r>
      <w:r w:rsidR="00080244" w:rsidRPr="003254B9">
        <w:rPr>
          <w:rFonts w:ascii="Arial" w:hAnsi="Arial" w:cs="Arial"/>
          <w:sz w:val="22"/>
          <w:szCs w:val="22"/>
        </w:rPr>
        <w:tab/>
        <w:t>Walne</w:t>
      </w:r>
      <w:r>
        <w:rPr>
          <w:rFonts w:ascii="Arial" w:hAnsi="Arial" w:cs="Arial"/>
          <w:sz w:val="22"/>
          <w:szCs w:val="22"/>
        </w:rPr>
        <w:t xml:space="preserve"> </w:t>
      </w:r>
      <w:r w:rsidR="006E1903">
        <w:rPr>
          <w:rFonts w:ascii="Arial" w:hAnsi="Arial" w:cs="Arial"/>
          <w:sz w:val="22"/>
          <w:szCs w:val="22"/>
        </w:rPr>
        <w:t>Zgromadzenie</w:t>
      </w:r>
      <w:r w:rsidR="00080244" w:rsidRPr="003254B9">
        <w:rPr>
          <w:rFonts w:ascii="Arial" w:hAnsi="Arial" w:cs="Arial"/>
          <w:sz w:val="22"/>
          <w:szCs w:val="22"/>
        </w:rPr>
        <w:t xml:space="preserve"> może powoływać komisje nadzwyczajne dla zbadania </w:t>
      </w:r>
      <w:r w:rsidR="00080244" w:rsidRPr="003254B9">
        <w:rPr>
          <w:rFonts w:ascii="Arial" w:hAnsi="Arial" w:cs="Arial"/>
          <w:sz w:val="22"/>
          <w:szCs w:val="22"/>
        </w:rPr>
        <w:lastRenderedPageBreak/>
        <w:t>określonej sprawy. Powołując takie komisje,</w:t>
      </w:r>
      <w:r w:rsidR="006E1903">
        <w:rPr>
          <w:rFonts w:ascii="Arial" w:hAnsi="Arial" w:cs="Arial"/>
          <w:sz w:val="22"/>
          <w:szCs w:val="22"/>
        </w:rPr>
        <w:t xml:space="preserve"> W</w:t>
      </w:r>
      <w:r w:rsidR="00080244" w:rsidRPr="003254B9">
        <w:rPr>
          <w:rFonts w:ascii="Arial" w:hAnsi="Arial" w:cs="Arial"/>
          <w:sz w:val="22"/>
          <w:szCs w:val="22"/>
        </w:rPr>
        <w:t>alne</w:t>
      </w:r>
      <w:r w:rsidR="006E1903">
        <w:rPr>
          <w:rFonts w:ascii="Arial" w:hAnsi="Arial" w:cs="Arial"/>
          <w:sz w:val="22"/>
          <w:szCs w:val="22"/>
        </w:rPr>
        <w:t xml:space="preserve"> Zgromadzenie</w:t>
      </w:r>
      <w:r w:rsidR="00080244" w:rsidRPr="003254B9">
        <w:rPr>
          <w:rFonts w:ascii="Arial" w:hAnsi="Arial" w:cs="Arial"/>
          <w:sz w:val="22"/>
          <w:szCs w:val="22"/>
        </w:rPr>
        <w:t xml:space="preserve"> określa cel, zasady i tryb ich działania.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080244" w:rsidRPr="003254B9">
        <w:rPr>
          <w:rFonts w:ascii="Arial" w:hAnsi="Arial" w:cs="Arial"/>
          <w:sz w:val="22"/>
          <w:szCs w:val="22"/>
        </w:rPr>
        <w:t>.</w:t>
      </w:r>
      <w:r w:rsidR="00080244" w:rsidRPr="003254B9">
        <w:rPr>
          <w:rFonts w:ascii="Arial" w:hAnsi="Arial" w:cs="Arial"/>
          <w:sz w:val="22"/>
          <w:szCs w:val="22"/>
        </w:rPr>
        <w:tab/>
        <w:t>Głosowania inne niż wybór władz Stowarzyszenia odbywają się jawnie.</w:t>
      </w:r>
    </w:p>
    <w:p w:rsidR="00080244" w:rsidRPr="003254B9" w:rsidRDefault="00E12A1E" w:rsidP="00F574E4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080244" w:rsidRPr="003254B9">
        <w:rPr>
          <w:rFonts w:ascii="Arial" w:hAnsi="Arial" w:cs="Arial"/>
          <w:sz w:val="22"/>
          <w:szCs w:val="22"/>
        </w:rPr>
        <w:t>.</w:t>
      </w:r>
      <w:r w:rsidR="00080244" w:rsidRPr="003254B9">
        <w:rPr>
          <w:rFonts w:ascii="Arial" w:hAnsi="Arial" w:cs="Arial"/>
          <w:sz w:val="22"/>
          <w:szCs w:val="22"/>
        </w:rPr>
        <w:tab/>
        <w:t>Na żądanie ¼ liczby członków Stowarzyszenia obecnych na</w:t>
      </w:r>
      <w:r w:rsidR="006E1903">
        <w:rPr>
          <w:rFonts w:ascii="Arial" w:hAnsi="Arial" w:cs="Arial"/>
          <w:sz w:val="22"/>
          <w:szCs w:val="22"/>
        </w:rPr>
        <w:t xml:space="preserve"> W</w:t>
      </w:r>
      <w:r w:rsidR="00080244" w:rsidRPr="003254B9">
        <w:rPr>
          <w:rFonts w:ascii="Arial" w:hAnsi="Arial" w:cs="Arial"/>
          <w:sz w:val="22"/>
          <w:szCs w:val="22"/>
        </w:rPr>
        <w:t>alnym</w:t>
      </w:r>
      <w:r w:rsidR="006E1903">
        <w:rPr>
          <w:rFonts w:ascii="Arial" w:hAnsi="Arial" w:cs="Arial"/>
          <w:sz w:val="22"/>
          <w:szCs w:val="22"/>
        </w:rPr>
        <w:t xml:space="preserve"> Zgromadzeniu, P</w:t>
      </w:r>
      <w:r w:rsidR="00080244" w:rsidRPr="003254B9">
        <w:rPr>
          <w:rFonts w:ascii="Arial" w:hAnsi="Arial" w:cs="Arial"/>
          <w:sz w:val="22"/>
          <w:szCs w:val="22"/>
        </w:rPr>
        <w:t>rzewodniczący może zarządzić głosowanie tajne w innych sprawach - objętych porządkiem obrad, jak też zgłoszonych na zebraniu.</w:t>
      </w:r>
    </w:p>
    <w:p w:rsidR="00080244" w:rsidRPr="003254B9" w:rsidRDefault="00E12A1E" w:rsidP="006E1903">
      <w:pPr>
        <w:autoSpaceDE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6E1903">
        <w:rPr>
          <w:rFonts w:ascii="Arial" w:hAnsi="Arial" w:cs="Arial"/>
          <w:sz w:val="22"/>
          <w:szCs w:val="22"/>
        </w:rPr>
        <w:t>.Komisja R</w:t>
      </w:r>
      <w:r w:rsidR="00080244" w:rsidRPr="003254B9">
        <w:rPr>
          <w:rFonts w:ascii="Arial" w:hAnsi="Arial" w:cs="Arial"/>
          <w:sz w:val="22"/>
          <w:szCs w:val="22"/>
        </w:rPr>
        <w:t>ewizyjna na</w:t>
      </w:r>
      <w:r w:rsidR="006E1903">
        <w:rPr>
          <w:rFonts w:ascii="Arial" w:hAnsi="Arial" w:cs="Arial"/>
          <w:sz w:val="22"/>
          <w:szCs w:val="22"/>
        </w:rPr>
        <w:t xml:space="preserve"> W</w:t>
      </w:r>
      <w:r w:rsidR="00080244" w:rsidRPr="003254B9">
        <w:rPr>
          <w:rFonts w:ascii="Arial" w:hAnsi="Arial" w:cs="Arial"/>
          <w:sz w:val="22"/>
          <w:szCs w:val="22"/>
        </w:rPr>
        <w:t>aln</w:t>
      </w:r>
      <w:r w:rsidR="006E1903">
        <w:rPr>
          <w:rFonts w:ascii="Arial" w:hAnsi="Arial" w:cs="Arial"/>
          <w:sz w:val="22"/>
          <w:szCs w:val="22"/>
        </w:rPr>
        <w:t>ym Zgromadzeniu</w:t>
      </w:r>
      <w:r w:rsidR="00080244" w:rsidRPr="003254B9">
        <w:rPr>
          <w:rFonts w:ascii="Arial" w:hAnsi="Arial" w:cs="Arial"/>
          <w:sz w:val="22"/>
          <w:szCs w:val="22"/>
        </w:rPr>
        <w:t xml:space="preserve"> przedstawia wniosek o udzielenie/nieudzielen</w:t>
      </w:r>
      <w:r w:rsidR="006E1903">
        <w:rPr>
          <w:rFonts w:ascii="Arial" w:hAnsi="Arial" w:cs="Arial"/>
          <w:sz w:val="22"/>
          <w:szCs w:val="22"/>
        </w:rPr>
        <w:t>ie absolutorium /ustępującemu/ Z</w:t>
      </w:r>
      <w:r w:rsidR="00080244" w:rsidRPr="003254B9">
        <w:rPr>
          <w:rFonts w:ascii="Arial" w:hAnsi="Arial" w:cs="Arial"/>
          <w:sz w:val="22"/>
          <w:szCs w:val="22"/>
        </w:rPr>
        <w:t xml:space="preserve">arządowi. </w:t>
      </w:r>
    </w:p>
    <w:p w:rsidR="00080244" w:rsidRPr="003254B9" w:rsidRDefault="00E12A1E" w:rsidP="00E12A1E">
      <w:pPr>
        <w:pStyle w:val="Tekstpodstawowywcity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6E1903">
        <w:rPr>
          <w:rFonts w:ascii="Arial" w:hAnsi="Arial" w:cs="Arial"/>
          <w:sz w:val="22"/>
          <w:szCs w:val="22"/>
        </w:rPr>
        <w:t>. Komisja R</w:t>
      </w:r>
      <w:r w:rsidR="00080244" w:rsidRPr="003254B9">
        <w:rPr>
          <w:rFonts w:ascii="Arial" w:hAnsi="Arial" w:cs="Arial"/>
          <w:sz w:val="22"/>
          <w:szCs w:val="22"/>
        </w:rPr>
        <w:t>ewizyjna przygotowuje wniosek wcześ</w:t>
      </w:r>
      <w:r w:rsidR="006E1903">
        <w:rPr>
          <w:rFonts w:ascii="Arial" w:hAnsi="Arial" w:cs="Arial"/>
          <w:sz w:val="22"/>
          <w:szCs w:val="22"/>
        </w:rPr>
        <w:t>niej, przed Zgromadzeniem</w:t>
      </w:r>
      <w:r w:rsidR="00080244" w:rsidRPr="003254B9">
        <w:rPr>
          <w:rFonts w:ascii="Arial" w:hAnsi="Arial" w:cs="Arial"/>
          <w:sz w:val="22"/>
          <w:szCs w:val="22"/>
        </w:rPr>
        <w:t xml:space="preserve"> - po szczegółowym sprawdzeniu wykonania nakreślonego</w:t>
      </w:r>
      <w:r w:rsidR="006E1903">
        <w:rPr>
          <w:rFonts w:ascii="Arial" w:hAnsi="Arial" w:cs="Arial"/>
          <w:sz w:val="22"/>
          <w:szCs w:val="22"/>
        </w:rPr>
        <w:t xml:space="preserve"> planu budżetu</w:t>
      </w:r>
      <w:proofErr w:type="gramStart"/>
      <w:r w:rsidR="006E1903">
        <w:rPr>
          <w:rFonts w:ascii="Arial" w:hAnsi="Arial" w:cs="Arial"/>
          <w:sz w:val="22"/>
          <w:szCs w:val="22"/>
        </w:rPr>
        <w:t xml:space="preserve"> .</w:t>
      </w:r>
      <w:r w:rsidR="00080244" w:rsidRPr="003254B9">
        <w:rPr>
          <w:rFonts w:ascii="Arial" w:hAnsi="Arial" w:cs="Arial"/>
          <w:sz w:val="22"/>
          <w:szCs w:val="22"/>
        </w:rPr>
        <w:t>.</w:t>
      </w:r>
      <w:proofErr w:type="gramEnd"/>
    </w:p>
    <w:p w:rsidR="00080244" w:rsidRPr="003254B9" w:rsidRDefault="00080244" w:rsidP="006E1903">
      <w:pPr>
        <w:tabs>
          <w:tab w:val="left" w:pos="720"/>
          <w:tab w:val="left" w:pos="1290"/>
        </w:tabs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20. Nadzwyczajne</w:t>
      </w:r>
      <w:r w:rsidR="006E1903">
        <w:rPr>
          <w:rFonts w:ascii="Arial" w:hAnsi="Arial" w:cs="Arial"/>
          <w:sz w:val="22"/>
          <w:szCs w:val="22"/>
        </w:rPr>
        <w:t xml:space="preserve"> W</w:t>
      </w:r>
      <w:r w:rsidRPr="003254B9">
        <w:rPr>
          <w:rFonts w:ascii="Arial" w:hAnsi="Arial" w:cs="Arial"/>
          <w:sz w:val="22"/>
          <w:szCs w:val="22"/>
        </w:rPr>
        <w:t>aln</w:t>
      </w:r>
      <w:r w:rsidR="006E1903">
        <w:rPr>
          <w:rFonts w:ascii="Arial" w:hAnsi="Arial" w:cs="Arial"/>
          <w:sz w:val="22"/>
          <w:szCs w:val="22"/>
        </w:rPr>
        <w:t>e Zgromadzenie</w:t>
      </w:r>
      <w:r w:rsidRPr="003254B9">
        <w:rPr>
          <w:rFonts w:ascii="Arial" w:hAnsi="Arial" w:cs="Arial"/>
          <w:sz w:val="22"/>
          <w:szCs w:val="22"/>
        </w:rPr>
        <w:t xml:space="preserve"> zwoływane jest w tryb</w:t>
      </w:r>
      <w:r w:rsidR="006E1903">
        <w:rPr>
          <w:rFonts w:ascii="Arial" w:hAnsi="Arial" w:cs="Arial"/>
          <w:sz w:val="22"/>
          <w:szCs w:val="22"/>
        </w:rPr>
        <w:t>ie i na zasadach określonych w S</w:t>
      </w:r>
      <w:r w:rsidRPr="003254B9">
        <w:rPr>
          <w:rFonts w:ascii="Arial" w:hAnsi="Arial" w:cs="Arial"/>
          <w:sz w:val="22"/>
          <w:szCs w:val="22"/>
        </w:rPr>
        <w:t>tatucie. Nadzwyczajne</w:t>
      </w:r>
      <w:r w:rsidR="006E1903">
        <w:rPr>
          <w:rFonts w:ascii="Arial" w:hAnsi="Arial" w:cs="Arial"/>
          <w:sz w:val="22"/>
          <w:szCs w:val="22"/>
        </w:rPr>
        <w:t xml:space="preserve"> W</w:t>
      </w:r>
      <w:r w:rsidRPr="003254B9">
        <w:rPr>
          <w:rFonts w:ascii="Arial" w:hAnsi="Arial" w:cs="Arial"/>
          <w:sz w:val="22"/>
          <w:szCs w:val="22"/>
        </w:rPr>
        <w:t>alne</w:t>
      </w:r>
      <w:r w:rsidR="006E1903">
        <w:rPr>
          <w:rFonts w:ascii="Arial" w:hAnsi="Arial" w:cs="Arial"/>
          <w:sz w:val="22"/>
          <w:szCs w:val="22"/>
        </w:rPr>
        <w:t xml:space="preserve"> Zgromadzenie</w:t>
      </w:r>
      <w:r w:rsidRPr="003254B9">
        <w:rPr>
          <w:rFonts w:ascii="Arial" w:hAnsi="Arial" w:cs="Arial"/>
          <w:sz w:val="22"/>
          <w:szCs w:val="22"/>
        </w:rPr>
        <w:t xml:space="preserve"> może odbywać się w każdym czasie i obraduje wyłącznie nad sprawami, dla których zostało zwołane.</w:t>
      </w:r>
    </w:p>
    <w:p w:rsidR="00080244" w:rsidRPr="003254B9" w:rsidRDefault="006E1903" w:rsidP="006E1903">
      <w:pPr>
        <w:tabs>
          <w:tab w:val="left" w:pos="720"/>
          <w:tab w:val="left" w:pos="1290"/>
        </w:tabs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Do N</w:t>
      </w:r>
      <w:r w:rsidR="00080244" w:rsidRPr="003254B9">
        <w:rPr>
          <w:rFonts w:ascii="Arial" w:hAnsi="Arial" w:cs="Arial"/>
          <w:sz w:val="22"/>
          <w:szCs w:val="22"/>
        </w:rPr>
        <w:t>adzwyczajnego</w:t>
      </w:r>
      <w:r>
        <w:rPr>
          <w:rFonts w:ascii="Arial" w:hAnsi="Arial" w:cs="Arial"/>
          <w:sz w:val="22"/>
          <w:szCs w:val="22"/>
        </w:rPr>
        <w:t xml:space="preserve"> W</w:t>
      </w:r>
      <w:r w:rsidR="00080244" w:rsidRPr="003254B9">
        <w:rPr>
          <w:rFonts w:ascii="Arial" w:hAnsi="Arial" w:cs="Arial"/>
          <w:sz w:val="22"/>
          <w:szCs w:val="22"/>
        </w:rPr>
        <w:t>alnego</w:t>
      </w:r>
      <w:r>
        <w:rPr>
          <w:rFonts w:ascii="Arial" w:hAnsi="Arial" w:cs="Arial"/>
          <w:sz w:val="22"/>
          <w:szCs w:val="22"/>
        </w:rPr>
        <w:t xml:space="preserve"> Zgromadzenia</w:t>
      </w:r>
      <w:r w:rsidR="00080244" w:rsidRPr="003254B9">
        <w:rPr>
          <w:rFonts w:ascii="Arial" w:hAnsi="Arial" w:cs="Arial"/>
          <w:sz w:val="22"/>
          <w:szCs w:val="22"/>
        </w:rPr>
        <w:t xml:space="preserve"> stosuje się od</w:t>
      </w:r>
      <w:r>
        <w:rPr>
          <w:rFonts w:ascii="Arial" w:hAnsi="Arial" w:cs="Arial"/>
          <w:sz w:val="22"/>
          <w:szCs w:val="22"/>
        </w:rPr>
        <w:t>powiednio przepisy niniejszego R</w:t>
      </w:r>
      <w:r w:rsidR="00080244" w:rsidRPr="003254B9">
        <w:rPr>
          <w:rFonts w:ascii="Arial" w:hAnsi="Arial" w:cs="Arial"/>
          <w:sz w:val="22"/>
          <w:szCs w:val="22"/>
        </w:rPr>
        <w:t>egulaminu.</w:t>
      </w:r>
    </w:p>
    <w:p w:rsidR="00080244" w:rsidRPr="003254B9" w:rsidRDefault="00080244" w:rsidP="006E1903">
      <w:pPr>
        <w:tabs>
          <w:tab w:val="left" w:pos="720"/>
        </w:tabs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22.</w:t>
      </w:r>
      <w:r w:rsidRPr="003254B9">
        <w:rPr>
          <w:rFonts w:ascii="Arial" w:hAnsi="Arial" w:cs="Arial"/>
          <w:sz w:val="22"/>
          <w:szCs w:val="22"/>
        </w:rPr>
        <w:tab/>
        <w:t>Zmiana niniejszego Regulaminu może nastąpić na wniosek</w:t>
      </w:r>
      <w:r w:rsidR="006E1903">
        <w:rPr>
          <w:rFonts w:ascii="Arial" w:hAnsi="Arial" w:cs="Arial"/>
          <w:sz w:val="22"/>
          <w:szCs w:val="22"/>
        </w:rPr>
        <w:t xml:space="preserve"> Z</w:t>
      </w:r>
      <w:r w:rsidRPr="003254B9">
        <w:rPr>
          <w:rFonts w:ascii="Arial" w:hAnsi="Arial" w:cs="Arial"/>
          <w:sz w:val="22"/>
          <w:szCs w:val="22"/>
        </w:rPr>
        <w:t>arządu lub grupy 5 członków Stowarzyszenia.</w:t>
      </w:r>
    </w:p>
    <w:p w:rsidR="00080244" w:rsidRPr="003254B9" w:rsidRDefault="00080244" w:rsidP="006E1903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Przyjęcie zmiany postanowień Regulaminu następuje w formie uchwały.</w:t>
      </w:r>
    </w:p>
    <w:p w:rsidR="00080244" w:rsidRPr="003254B9" w:rsidRDefault="00851BF6" w:rsidP="006E1903">
      <w:pPr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  <w:t>Regulamin uchwalony przez Walne Zgromadzenie</w:t>
      </w:r>
      <w:r w:rsidR="005B00BB">
        <w:rPr>
          <w:rFonts w:ascii="Arial" w:hAnsi="Arial" w:cs="Arial"/>
          <w:sz w:val="22"/>
          <w:szCs w:val="22"/>
        </w:rPr>
        <w:t xml:space="preserve"> - </w:t>
      </w:r>
      <w:r w:rsidR="00080244" w:rsidRPr="003254B9">
        <w:rPr>
          <w:rFonts w:ascii="Arial" w:hAnsi="Arial" w:cs="Arial"/>
          <w:sz w:val="22"/>
          <w:szCs w:val="22"/>
        </w:rPr>
        <w:t xml:space="preserve">wchodzi w życie </w:t>
      </w:r>
      <w:r>
        <w:rPr>
          <w:rFonts w:ascii="Arial" w:hAnsi="Arial" w:cs="Arial"/>
          <w:sz w:val="22"/>
          <w:szCs w:val="22"/>
        </w:rPr>
        <w:t>z chwilą jego uchwalenia i ma zastosowanie do każdego następnego Walnego Zgromadzenia.</w:t>
      </w:r>
    </w:p>
    <w:p w:rsidR="00080244" w:rsidRPr="003254B9" w:rsidRDefault="00080244" w:rsidP="006E190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80244" w:rsidRPr="003254B9" w:rsidRDefault="00080244" w:rsidP="006E1903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080244" w:rsidRPr="003254B9" w:rsidRDefault="00080244" w:rsidP="006E1903">
      <w:pPr>
        <w:pBdr>
          <w:bottom w:val="single" w:sz="4" w:space="1" w:color="auto"/>
        </w:pBd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080244" w:rsidRPr="003254B9" w:rsidRDefault="00080244" w:rsidP="006E1903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080244" w:rsidRPr="003254B9" w:rsidRDefault="00080244" w:rsidP="006E1903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080244" w:rsidRPr="003254B9" w:rsidRDefault="00080244" w:rsidP="006E190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80244" w:rsidRDefault="006E1903" w:rsidP="006E1903">
      <w:pPr>
        <w:autoSpaceDE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Uchwała  nr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1/2017</w:t>
      </w:r>
    </w:p>
    <w:p w:rsidR="006E1903" w:rsidRDefault="006E1903" w:rsidP="006E1903">
      <w:pPr>
        <w:autoSpaceDE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Walnego Zgromadzenia Członków Stowarzyszenia Uniwersytetu Trzeciego Wieku „Atena” w Obornikach Śląskich</w:t>
      </w:r>
    </w:p>
    <w:p w:rsidR="006E1903" w:rsidRPr="003254B9" w:rsidRDefault="006E1903" w:rsidP="006E1903">
      <w:pPr>
        <w:autoSpaceDE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z dnia 2 marca 2017 r. </w:t>
      </w:r>
    </w:p>
    <w:p w:rsidR="00080244" w:rsidRPr="003254B9" w:rsidRDefault="00080244" w:rsidP="006E1903">
      <w:pPr>
        <w:autoSpaceDE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254B9">
        <w:rPr>
          <w:rFonts w:ascii="Arial" w:hAnsi="Arial" w:cs="Arial"/>
          <w:b/>
          <w:bCs/>
          <w:sz w:val="22"/>
          <w:szCs w:val="22"/>
        </w:rPr>
        <w:t>w sprawie uchwalenia regulaminu obrad</w:t>
      </w:r>
      <w:r w:rsidR="00FD5CBC">
        <w:rPr>
          <w:rFonts w:ascii="Arial" w:hAnsi="Arial" w:cs="Arial"/>
          <w:b/>
          <w:bCs/>
          <w:sz w:val="22"/>
          <w:szCs w:val="22"/>
        </w:rPr>
        <w:t xml:space="preserve"> W</w:t>
      </w:r>
      <w:r w:rsidRPr="003254B9">
        <w:rPr>
          <w:rFonts w:ascii="Arial" w:hAnsi="Arial" w:cs="Arial"/>
          <w:b/>
          <w:bCs/>
          <w:sz w:val="22"/>
          <w:szCs w:val="22"/>
        </w:rPr>
        <w:t>aln</w:t>
      </w:r>
      <w:r w:rsidR="00FD5CBC">
        <w:rPr>
          <w:rFonts w:ascii="Arial" w:hAnsi="Arial" w:cs="Arial"/>
          <w:b/>
          <w:bCs/>
          <w:sz w:val="22"/>
          <w:szCs w:val="22"/>
        </w:rPr>
        <w:t>ego Zgromadzenia C</w:t>
      </w:r>
      <w:r w:rsidRPr="003254B9">
        <w:rPr>
          <w:rFonts w:ascii="Arial" w:hAnsi="Arial" w:cs="Arial"/>
          <w:b/>
          <w:bCs/>
          <w:sz w:val="22"/>
          <w:szCs w:val="22"/>
        </w:rPr>
        <w:t>złonków S</w:t>
      </w:r>
      <w:r w:rsidR="00FD5CBC">
        <w:rPr>
          <w:rFonts w:ascii="Arial" w:hAnsi="Arial" w:cs="Arial"/>
          <w:b/>
          <w:bCs/>
          <w:sz w:val="22"/>
          <w:szCs w:val="22"/>
        </w:rPr>
        <w:t>towarzyszenia UTW „Atena” w Obornikach Śl.</w:t>
      </w:r>
    </w:p>
    <w:p w:rsidR="00080244" w:rsidRPr="003254B9" w:rsidRDefault="00080244" w:rsidP="006E1903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80244" w:rsidRPr="003254B9" w:rsidRDefault="00080244" w:rsidP="006E190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80244" w:rsidRPr="003254B9" w:rsidRDefault="00080244" w:rsidP="006E190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Walne</w:t>
      </w:r>
      <w:r w:rsidR="00FD5CBC">
        <w:rPr>
          <w:rFonts w:ascii="Arial" w:hAnsi="Arial" w:cs="Arial"/>
          <w:sz w:val="22"/>
          <w:szCs w:val="22"/>
        </w:rPr>
        <w:t xml:space="preserve"> Zgromadzenie Członków</w:t>
      </w:r>
      <w:r w:rsidRPr="003254B9">
        <w:rPr>
          <w:rFonts w:ascii="Arial" w:hAnsi="Arial" w:cs="Arial"/>
          <w:sz w:val="22"/>
          <w:szCs w:val="22"/>
        </w:rPr>
        <w:t xml:space="preserve"> St</w:t>
      </w:r>
      <w:r w:rsidR="00FD5CBC">
        <w:rPr>
          <w:rFonts w:ascii="Arial" w:hAnsi="Arial" w:cs="Arial"/>
          <w:sz w:val="22"/>
          <w:szCs w:val="22"/>
        </w:rPr>
        <w:t>owarzyszenia UTW „Atena” na podstawie § 25</w:t>
      </w:r>
      <w:r w:rsidRPr="003254B9">
        <w:rPr>
          <w:rFonts w:ascii="Arial" w:hAnsi="Arial" w:cs="Arial"/>
          <w:sz w:val="22"/>
          <w:szCs w:val="22"/>
        </w:rPr>
        <w:t xml:space="preserve"> statutu - uchwala regulamin obrad</w:t>
      </w:r>
      <w:r w:rsidR="00FD5CBC">
        <w:rPr>
          <w:rFonts w:ascii="Arial" w:hAnsi="Arial" w:cs="Arial"/>
          <w:sz w:val="22"/>
          <w:szCs w:val="22"/>
        </w:rPr>
        <w:t xml:space="preserve"> W</w:t>
      </w:r>
      <w:r w:rsidRPr="003254B9">
        <w:rPr>
          <w:rFonts w:ascii="Arial" w:hAnsi="Arial" w:cs="Arial"/>
          <w:sz w:val="22"/>
          <w:szCs w:val="22"/>
        </w:rPr>
        <w:t>alnego</w:t>
      </w:r>
      <w:r w:rsidR="00FD5CBC">
        <w:rPr>
          <w:rFonts w:ascii="Arial" w:hAnsi="Arial" w:cs="Arial"/>
          <w:sz w:val="22"/>
          <w:szCs w:val="22"/>
        </w:rPr>
        <w:t xml:space="preserve"> Zgromadzenia</w:t>
      </w:r>
      <w:r w:rsidRPr="003254B9">
        <w:rPr>
          <w:rFonts w:ascii="Arial" w:hAnsi="Arial" w:cs="Arial"/>
          <w:sz w:val="22"/>
          <w:szCs w:val="22"/>
        </w:rPr>
        <w:t xml:space="preserve">. </w:t>
      </w:r>
    </w:p>
    <w:p w:rsidR="00080244" w:rsidRPr="003254B9" w:rsidRDefault="00080244" w:rsidP="006E190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Za przyjęciem uchwały głosów</w:t>
      </w:r>
      <w:r w:rsidR="00FD5C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5CBC">
        <w:rPr>
          <w:rFonts w:ascii="Arial" w:hAnsi="Arial" w:cs="Arial"/>
          <w:sz w:val="22"/>
          <w:szCs w:val="22"/>
        </w:rPr>
        <w:t>157 ,</w:t>
      </w:r>
      <w:proofErr w:type="gramEnd"/>
      <w:r w:rsidR="00FD5CBC">
        <w:rPr>
          <w:rFonts w:ascii="Arial" w:hAnsi="Arial" w:cs="Arial"/>
          <w:sz w:val="22"/>
          <w:szCs w:val="22"/>
        </w:rPr>
        <w:t xml:space="preserve"> przeciw- 0,</w:t>
      </w:r>
      <w:r w:rsidRPr="003254B9">
        <w:rPr>
          <w:rFonts w:ascii="Arial" w:hAnsi="Arial" w:cs="Arial"/>
          <w:sz w:val="22"/>
          <w:szCs w:val="22"/>
        </w:rPr>
        <w:t xml:space="preserve"> wstrzymało się od gł</w:t>
      </w:r>
      <w:r w:rsidR="00FD5CBC">
        <w:rPr>
          <w:rFonts w:ascii="Arial" w:hAnsi="Arial" w:cs="Arial"/>
          <w:sz w:val="22"/>
          <w:szCs w:val="22"/>
        </w:rPr>
        <w:t xml:space="preserve">osu - 0 </w:t>
      </w:r>
      <w:r w:rsidRPr="003254B9">
        <w:rPr>
          <w:rFonts w:ascii="Arial" w:hAnsi="Arial" w:cs="Arial"/>
          <w:sz w:val="22"/>
          <w:szCs w:val="22"/>
        </w:rPr>
        <w:t xml:space="preserve">osób. </w:t>
      </w:r>
    </w:p>
    <w:p w:rsidR="00080244" w:rsidRPr="003254B9" w:rsidRDefault="00080244" w:rsidP="00FD5CBC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>W związku z powyższym uchwalony został regulamin obrad</w:t>
      </w:r>
      <w:r w:rsidR="00FD5CBC">
        <w:rPr>
          <w:rFonts w:ascii="Arial" w:hAnsi="Arial" w:cs="Arial"/>
          <w:sz w:val="22"/>
          <w:szCs w:val="22"/>
        </w:rPr>
        <w:t xml:space="preserve"> W</w:t>
      </w:r>
      <w:r w:rsidRPr="003254B9">
        <w:rPr>
          <w:rFonts w:ascii="Arial" w:hAnsi="Arial" w:cs="Arial"/>
          <w:sz w:val="22"/>
          <w:szCs w:val="22"/>
        </w:rPr>
        <w:t>alnego</w:t>
      </w:r>
      <w:r w:rsidR="00FD5CBC">
        <w:rPr>
          <w:rFonts w:ascii="Arial" w:hAnsi="Arial" w:cs="Arial"/>
          <w:sz w:val="22"/>
          <w:szCs w:val="22"/>
        </w:rPr>
        <w:t xml:space="preserve"> Z</w:t>
      </w:r>
      <w:r w:rsidRPr="003254B9">
        <w:rPr>
          <w:rFonts w:ascii="Arial" w:hAnsi="Arial" w:cs="Arial"/>
          <w:sz w:val="22"/>
          <w:szCs w:val="22"/>
        </w:rPr>
        <w:t xml:space="preserve">ebrania </w:t>
      </w:r>
      <w:proofErr w:type="gramStart"/>
      <w:r w:rsidRPr="003254B9">
        <w:rPr>
          <w:rFonts w:ascii="Arial" w:hAnsi="Arial" w:cs="Arial"/>
          <w:sz w:val="22"/>
          <w:szCs w:val="22"/>
        </w:rPr>
        <w:t>Członków  Stowarzyszen</w:t>
      </w:r>
      <w:r w:rsidR="00FD5CBC">
        <w:rPr>
          <w:rFonts w:ascii="Arial" w:hAnsi="Arial" w:cs="Arial"/>
          <w:sz w:val="22"/>
          <w:szCs w:val="22"/>
        </w:rPr>
        <w:t>ia</w:t>
      </w:r>
      <w:proofErr w:type="gramEnd"/>
      <w:r w:rsidR="00FD5CBC">
        <w:rPr>
          <w:rFonts w:ascii="Arial" w:hAnsi="Arial" w:cs="Arial"/>
          <w:sz w:val="22"/>
          <w:szCs w:val="22"/>
        </w:rPr>
        <w:t xml:space="preserve"> UTW „Atena” w Obornikach Śl.</w:t>
      </w:r>
    </w:p>
    <w:p w:rsidR="00080244" w:rsidRPr="003254B9" w:rsidRDefault="00080244" w:rsidP="00080244">
      <w:pPr>
        <w:autoSpaceDE w:val="0"/>
        <w:rPr>
          <w:rFonts w:ascii="Arial" w:hAnsi="Arial" w:cs="Arial"/>
          <w:sz w:val="22"/>
          <w:szCs w:val="22"/>
        </w:rPr>
      </w:pPr>
    </w:p>
    <w:p w:rsidR="00080244" w:rsidRPr="003254B9" w:rsidRDefault="00080244" w:rsidP="00080244">
      <w:pPr>
        <w:autoSpaceDE w:val="0"/>
        <w:rPr>
          <w:rFonts w:ascii="Arial" w:hAnsi="Arial" w:cs="Arial"/>
          <w:sz w:val="22"/>
          <w:szCs w:val="22"/>
        </w:rPr>
      </w:pPr>
    </w:p>
    <w:p w:rsidR="00080244" w:rsidRPr="003254B9" w:rsidRDefault="00080244" w:rsidP="00080244">
      <w:pPr>
        <w:autoSpaceDE w:val="0"/>
        <w:rPr>
          <w:rFonts w:ascii="Arial" w:hAnsi="Arial" w:cs="Arial"/>
          <w:sz w:val="22"/>
          <w:szCs w:val="22"/>
        </w:rPr>
      </w:pPr>
      <w:r w:rsidRPr="003254B9">
        <w:rPr>
          <w:rFonts w:ascii="Arial" w:hAnsi="Arial" w:cs="Arial"/>
          <w:sz w:val="22"/>
          <w:szCs w:val="22"/>
        </w:rPr>
        <w:t xml:space="preserve"> Sekretarz</w:t>
      </w:r>
      <w:r w:rsidR="00FD5CBC">
        <w:rPr>
          <w:rFonts w:ascii="Arial" w:hAnsi="Arial" w:cs="Arial"/>
          <w:sz w:val="22"/>
          <w:szCs w:val="22"/>
        </w:rPr>
        <w:t>:</w:t>
      </w:r>
      <w:r w:rsidRPr="003254B9">
        <w:rPr>
          <w:rFonts w:ascii="Arial" w:hAnsi="Arial" w:cs="Arial"/>
          <w:sz w:val="22"/>
          <w:szCs w:val="22"/>
        </w:rPr>
        <w:tab/>
      </w:r>
      <w:proofErr w:type="gramStart"/>
      <w:r w:rsidRPr="003254B9">
        <w:rPr>
          <w:rFonts w:ascii="Arial" w:hAnsi="Arial" w:cs="Arial"/>
          <w:sz w:val="22"/>
          <w:szCs w:val="22"/>
        </w:rPr>
        <w:tab/>
        <w:t xml:space="preserve">  </w:t>
      </w:r>
      <w:r w:rsidRPr="003254B9">
        <w:rPr>
          <w:rFonts w:ascii="Arial" w:hAnsi="Arial" w:cs="Arial"/>
          <w:sz w:val="22"/>
          <w:szCs w:val="22"/>
        </w:rPr>
        <w:tab/>
      </w:r>
      <w:proofErr w:type="gramEnd"/>
      <w:r w:rsidRPr="003254B9">
        <w:rPr>
          <w:rFonts w:ascii="Arial" w:hAnsi="Arial" w:cs="Arial"/>
          <w:sz w:val="22"/>
          <w:szCs w:val="22"/>
        </w:rPr>
        <w:tab/>
      </w:r>
      <w:r w:rsidRPr="003254B9">
        <w:rPr>
          <w:rFonts w:ascii="Arial" w:hAnsi="Arial" w:cs="Arial"/>
          <w:sz w:val="22"/>
          <w:szCs w:val="22"/>
        </w:rPr>
        <w:tab/>
      </w:r>
      <w:r w:rsidR="00FD5CBC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3254B9">
        <w:rPr>
          <w:rFonts w:ascii="Arial" w:hAnsi="Arial" w:cs="Arial"/>
          <w:sz w:val="22"/>
          <w:szCs w:val="22"/>
        </w:rPr>
        <w:t>Przewodniczący</w:t>
      </w:r>
      <w:r w:rsidR="00FD5CBC">
        <w:rPr>
          <w:rFonts w:ascii="Arial" w:hAnsi="Arial" w:cs="Arial"/>
          <w:sz w:val="22"/>
          <w:szCs w:val="22"/>
        </w:rPr>
        <w:t>:</w:t>
      </w:r>
    </w:p>
    <w:p w:rsidR="00CC0D4F" w:rsidRDefault="00FD5CBC">
      <w:r>
        <w:t xml:space="preserve">(-) Krystyna Lisiak                                                                     </w:t>
      </w:r>
      <w:r w:rsidR="005D0213">
        <w:t xml:space="preserve">       </w:t>
      </w:r>
      <w:proofErr w:type="gramStart"/>
      <w:r w:rsidR="005D0213">
        <w:t xml:space="preserve"> </w:t>
      </w:r>
      <w:r>
        <w:t xml:space="preserve">  (</w:t>
      </w:r>
      <w:proofErr w:type="gramEnd"/>
      <w:r>
        <w:t>-)Maria Pałka</w:t>
      </w:r>
    </w:p>
    <w:p w:rsidR="00FD5CBC" w:rsidRDefault="00FD5CBC">
      <w:r>
        <w:t xml:space="preserve">(-) Łucja </w:t>
      </w:r>
      <w:proofErr w:type="spellStart"/>
      <w:r>
        <w:t>Prześlak</w:t>
      </w:r>
      <w:proofErr w:type="spellEnd"/>
    </w:p>
    <w:sectPr w:rsidR="00FD5CBC" w:rsidSect="00C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B0A"/>
    <w:multiLevelType w:val="hybridMultilevel"/>
    <w:tmpl w:val="E68C0E22"/>
    <w:lvl w:ilvl="0" w:tplc="0415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0F4487"/>
    <w:multiLevelType w:val="hybridMultilevel"/>
    <w:tmpl w:val="603A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44"/>
    <w:rsid w:val="00080244"/>
    <w:rsid w:val="001F01FD"/>
    <w:rsid w:val="00261894"/>
    <w:rsid w:val="005B00BB"/>
    <w:rsid w:val="005D0213"/>
    <w:rsid w:val="005F334B"/>
    <w:rsid w:val="006E1903"/>
    <w:rsid w:val="00851BF6"/>
    <w:rsid w:val="00CC0D4F"/>
    <w:rsid w:val="00E12A1E"/>
    <w:rsid w:val="00F574E4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4554"/>
  <w15:docId w15:val="{2391C28E-4F2C-409A-B1FD-5CFEA3A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244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0244"/>
    <w:pPr>
      <w:autoSpaceDE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0244"/>
    <w:rPr>
      <w:rFonts w:ascii="Times New Roman" w:eastAsiaTheme="minorEastAsia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80244"/>
    <w:pPr>
      <w:autoSpaceDE w:val="0"/>
      <w:ind w:left="720" w:hanging="36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0244"/>
    <w:rPr>
      <w:rFonts w:ascii="Times New Roman" w:eastAsiaTheme="minorEastAsia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80244"/>
    <w:pPr>
      <w:autoSpaceDE w:val="0"/>
      <w:ind w:left="709" w:hanging="34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024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2018-02-05T09:58:00Z</dcterms:created>
  <dcterms:modified xsi:type="dcterms:W3CDTF">2018-02-05T09:58:00Z</dcterms:modified>
</cp:coreProperties>
</file>